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bookmarkStart w:id="0" w:name="_GoBack"/>
      <w:bookmarkEnd w:id="0"/>
      <w:r w:rsidRPr="00463C64">
        <w:rPr>
          <w:rFonts w:cstheme="minorHAnsi"/>
          <w:b/>
          <w:color w:val="0070C0"/>
          <w:sz w:val="32"/>
          <w:szCs w:val="32"/>
        </w:rPr>
        <w:t>Portogallo Classic</w:t>
      </w:r>
      <w:r>
        <w:rPr>
          <w:rFonts w:cstheme="minorHAnsi"/>
          <w:b/>
          <w:color w:val="0070C0"/>
          <w:sz w:val="32"/>
          <w:szCs w:val="32"/>
        </w:rPr>
        <w:t xml:space="preserve"> -  </w:t>
      </w:r>
      <w:r w:rsidRPr="00463C64">
        <w:rPr>
          <w:rFonts w:cstheme="minorHAnsi"/>
          <w:b/>
          <w:color w:val="0070C0"/>
          <w:sz w:val="32"/>
          <w:szCs w:val="32"/>
        </w:rPr>
        <w:t>6 giorni</w:t>
      </w:r>
    </w:p>
    <w:p w:rsid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63C64">
        <w:rPr>
          <w:rFonts w:cstheme="minorHAnsi"/>
          <w:b/>
          <w:sz w:val="24"/>
          <w:szCs w:val="24"/>
        </w:rPr>
        <w:t>1° Giorno: Lisbona</w:t>
      </w:r>
    </w:p>
    <w:p w:rsid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424242"/>
          <w:shd w:val="clear" w:color="auto" w:fill="FFFFFF"/>
        </w:rPr>
      </w:pPr>
      <w:r w:rsidRPr="00463C64">
        <w:rPr>
          <w:rFonts w:cstheme="minorHAnsi"/>
          <w:sz w:val="24"/>
          <w:szCs w:val="24"/>
        </w:rPr>
        <w:t xml:space="preserve">Arrivo in aeroporto a </w:t>
      </w:r>
      <w:r w:rsidRPr="00463C64">
        <w:rPr>
          <w:rFonts w:cstheme="minorHAnsi"/>
          <w:b/>
          <w:sz w:val="24"/>
          <w:szCs w:val="24"/>
        </w:rPr>
        <w:t>Lisbona</w:t>
      </w:r>
      <w:r>
        <w:rPr>
          <w:rFonts w:cstheme="minorHAnsi"/>
          <w:sz w:val="24"/>
          <w:szCs w:val="24"/>
        </w:rPr>
        <w:t xml:space="preserve">, </w:t>
      </w:r>
      <w:r>
        <w:rPr>
          <w:rFonts w:ascii="Segoe UI" w:hAnsi="Segoe UI" w:cs="Segoe UI"/>
          <w:color w:val="424242"/>
          <w:shd w:val="clear" w:color="auto" w:fill="FFFFFF"/>
        </w:rPr>
        <w:t xml:space="preserve">la capitale europea posta più a Occidente e l’unica ad affacciarsi sull’Oceano Atlantico, Vasco da </w:t>
      </w:r>
      <w:proofErr w:type="spellStart"/>
      <w:r>
        <w:rPr>
          <w:rFonts w:ascii="Segoe UI" w:hAnsi="Segoe UI" w:cs="Segoe UI"/>
          <w:color w:val="424242"/>
          <w:shd w:val="clear" w:color="auto" w:fill="FFFFFF"/>
        </w:rPr>
        <w:t>Gama</w:t>
      </w:r>
      <w:proofErr w:type="spellEnd"/>
      <w:r>
        <w:rPr>
          <w:rFonts w:ascii="Segoe UI" w:hAnsi="Segoe UI" w:cs="Segoe UI"/>
          <w:color w:val="424242"/>
          <w:shd w:val="clear" w:color="auto" w:fill="FFFFFF"/>
        </w:rPr>
        <w:t xml:space="preserve"> partì proprio da qui per il suo viaggio alla scoperta delle Indie.</w:t>
      </w:r>
    </w:p>
    <w:p w:rsidR="00463C64" w:rsidRDefault="00AC77F2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Attraversamento del magnifico </w:t>
      </w:r>
      <w:r w:rsidRPr="00AC77F2">
        <w:rPr>
          <w:rFonts w:cstheme="minorHAnsi"/>
          <w:b/>
          <w:sz w:val="24"/>
          <w:szCs w:val="24"/>
        </w:rPr>
        <w:t xml:space="preserve">Ponte Vasco de </w:t>
      </w:r>
      <w:proofErr w:type="spellStart"/>
      <w:r w:rsidRPr="00AC77F2">
        <w:rPr>
          <w:rFonts w:cstheme="minorHAnsi"/>
          <w:b/>
          <w:sz w:val="24"/>
          <w:szCs w:val="24"/>
        </w:rPr>
        <w:t>Gama</w:t>
      </w:r>
      <w:proofErr w:type="spellEnd"/>
      <w:r>
        <w:rPr>
          <w:rFonts w:cstheme="minorHAnsi"/>
          <w:sz w:val="24"/>
          <w:szCs w:val="24"/>
        </w:rPr>
        <w:t xml:space="preserve"> lungo oltre 17 km. </w:t>
      </w:r>
      <w:r w:rsidR="00463C64">
        <w:rPr>
          <w:rFonts w:cstheme="minorHAnsi"/>
          <w:sz w:val="24"/>
          <w:szCs w:val="24"/>
        </w:rPr>
        <w:t>Sistemazione in hotel</w:t>
      </w:r>
      <w:r w:rsidR="00463C64" w:rsidRPr="00463C64">
        <w:rPr>
          <w:rFonts w:cstheme="minorHAnsi"/>
          <w:sz w:val="24"/>
          <w:szCs w:val="24"/>
        </w:rPr>
        <w:t>, cena e pernottamento.</w:t>
      </w:r>
    </w:p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63C64">
        <w:rPr>
          <w:rFonts w:cstheme="minorHAnsi"/>
          <w:b/>
          <w:sz w:val="24"/>
          <w:szCs w:val="24"/>
        </w:rPr>
        <w:t>2° Giorno: Lisbona</w:t>
      </w:r>
    </w:p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63C64">
        <w:rPr>
          <w:rFonts w:cstheme="minorHAnsi"/>
          <w:sz w:val="24"/>
          <w:szCs w:val="24"/>
        </w:rPr>
        <w:t xml:space="preserve">Prima colazione e mattinata dedicata alla visita dei principali monumenti della città. Il </w:t>
      </w:r>
      <w:r w:rsidRPr="00463C64">
        <w:rPr>
          <w:rFonts w:cstheme="minorHAnsi"/>
          <w:b/>
          <w:sz w:val="24"/>
          <w:szCs w:val="24"/>
        </w:rPr>
        <w:t>Monastero</w:t>
      </w:r>
      <w:r w:rsidRPr="00463C64">
        <w:rPr>
          <w:rFonts w:cstheme="minorHAnsi"/>
          <w:sz w:val="24"/>
          <w:szCs w:val="24"/>
        </w:rPr>
        <w:t xml:space="preserve"> </w:t>
      </w:r>
      <w:proofErr w:type="spellStart"/>
      <w:r w:rsidRPr="00463C64">
        <w:rPr>
          <w:rFonts w:cstheme="minorHAnsi"/>
          <w:b/>
          <w:sz w:val="24"/>
          <w:szCs w:val="24"/>
        </w:rPr>
        <w:t>dos</w:t>
      </w:r>
      <w:proofErr w:type="spellEnd"/>
      <w:r w:rsidRPr="00463C64">
        <w:rPr>
          <w:rFonts w:cstheme="minorHAnsi"/>
          <w:b/>
          <w:sz w:val="24"/>
          <w:szCs w:val="24"/>
        </w:rPr>
        <w:t xml:space="preserve"> </w:t>
      </w:r>
      <w:proofErr w:type="spellStart"/>
      <w:r w:rsidRPr="00463C64">
        <w:rPr>
          <w:rFonts w:cstheme="minorHAnsi"/>
          <w:b/>
          <w:sz w:val="24"/>
          <w:szCs w:val="24"/>
        </w:rPr>
        <w:t>Jeronimos</w:t>
      </w:r>
      <w:proofErr w:type="spellEnd"/>
      <w:r w:rsidRPr="00463C64">
        <w:rPr>
          <w:rFonts w:cstheme="minorHAnsi"/>
          <w:sz w:val="24"/>
          <w:szCs w:val="24"/>
        </w:rPr>
        <w:t xml:space="preserve">, 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uno degli edifici più rappresentativi dello stile manuelino, un’architettura sontuosa di transizione fra il tardo gotico e lo stile rinascimentale, ispirata da re Manuel I. </w:t>
      </w:r>
      <w:r w:rsidRPr="00463C64">
        <w:rPr>
          <w:rFonts w:cstheme="minorHAnsi"/>
          <w:b/>
          <w:sz w:val="24"/>
          <w:szCs w:val="24"/>
          <w:highlight w:val="yellow"/>
          <w:shd w:val="clear" w:color="auto" w:fill="FFFFFF"/>
        </w:rPr>
        <w:t>Curiosità</w:t>
      </w:r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 xml:space="preserve">: il sito del Monastero corrisponde al luogo in cui un tempo c’era la chiesetta dedicata a Ermida do </w:t>
      </w:r>
      <w:proofErr w:type="spellStart"/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>Restelo</w:t>
      </w:r>
      <w:proofErr w:type="spellEnd"/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 xml:space="preserve">, nella quale Vasco da </w:t>
      </w:r>
      <w:proofErr w:type="spellStart"/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>Gama</w:t>
      </w:r>
      <w:proofErr w:type="spellEnd"/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ed il suo equipaggio trascorsero la notte prima della partenza del viaggio che definì la rotta per l’India.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 Re Manuel I volle costruire il Monastero per celebrare il grande navigatore e la potenza del Regno del Portogallo. Oggi ospita le tombe dello stesso re Manuel e famiglia e anche le tombe di Vasco da </w:t>
      </w:r>
      <w:proofErr w:type="spellStart"/>
      <w:r w:rsidRPr="00463C64">
        <w:rPr>
          <w:rFonts w:cstheme="minorHAnsi"/>
          <w:sz w:val="24"/>
          <w:szCs w:val="24"/>
          <w:shd w:val="clear" w:color="auto" w:fill="FFFFFF"/>
        </w:rPr>
        <w:t>Gama</w:t>
      </w:r>
      <w:proofErr w:type="spellEnd"/>
      <w:r w:rsidRPr="00463C64">
        <w:rPr>
          <w:rFonts w:cstheme="minorHAnsi"/>
          <w:sz w:val="24"/>
          <w:szCs w:val="24"/>
          <w:shd w:val="clear" w:color="auto" w:fill="FFFFFF"/>
        </w:rPr>
        <w:t xml:space="preserve"> e del poeta Luis de </w:t>
      </w:r>
      <w:proofErr w:type="spellStart"/>
      <w:r w:rsidRPr="00463C64">
        <w:rPr>
          <w:rFonts w:cstheme="minorHAnsi"/>
          <w:sz w:val="24"/>
          <w:szCs w:val="24"/>
          <w:shd w:val="clear" w:color="auto" w:fill="FFFFFF"/>
        </w:rPr>
        <w:t>Camoes</w:t>
      </w:r>
      <w:proofErr w:type="spellEnd"/>
      <w:r w:rsidRPr="00463C64">
        <w:rPr>
          <w:rFonts w:cstheme="minorHAnsi"/>
          <w:sz w:val="24"/>
          <w:szCs w:val="24"/>
          <w:shd w:val="clear" w:color="auto" w:fill="FFFFFF"/>
        </w:rPr>
        <w:t xml:space="preserve">. Nella cappella il sepolcro dello scrittore Fernando Pessoa. </w:t>
      </w:r>
      <w:r w:rsidRPr="00463C64">
        <w:rPr>
          <w:rFonts w:cstheme="minorHAnsi"/>
          <w:sz w:val="24"/>
          <w:szCs w:val="24"/>
        </w:rPr>
        <w:t xml:space="preserve">Si prosegue per la </w:t>
      </w:r>
      <w:r w:rsidRPr="00463C64">
        <w:rPr>
          <w:rFonts w:cstheme="minorHAnsi"/>
          <w:b/>
          <w:sz w:val="24"/>
          <w:szCs w:val="24"/>
        </w:rPr>
        <w:t>Torre di Belem</w:t>
      </w:r>
      <w:r w:rsidRPr="00463C64">
        <w:rPr>
          <w:rFonts w:cstheme="minorHAnsi"/>
          <w:sz w:val="24"/>
          <w:szCs w:val="24"/>
        </w:rPr>
        <w:t>, simbolo della città che si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 staglia sola contro il mare e contro il cielo azzurro. E’ uno dei monumenti più rappresentativi di Lisbona e fa parte dei Patrimoni dell’Umanità dell’UNESCO. Questo bastione alto 30 metri e circondato da quattro torrette fu fatto costruire a scopo difensivo e fonde elementi gotici e bizantini. </w:t>
      </w:r>
      <w:r w:rsidRPr="00463C64">
        <w:rPr>
          <w:rFonts w:cstheme="minorHAnsi"/>
          <w:b/>
          <w:sz w:val="24"/>
          <w:szCs w:val="24"/>
          <w:highlight w:val="yellow"/>
          <w:shd w:val="clear" w:color="auto" w:fill="FFFFFF"/>
        </w:rPr>
        <w:t>Curiosità</w:t>
      </w:r>
      <w:r w:rsidRPr="00463C64">
        <w:rPr>
          <w:rFonts w:cstheme="minorHAnsi"/>
          <w:sz w:val="24"/>
          <w:szCs w:val="24"/>
          <w:highlight w:val="yellow"/>
          <w:shd w:val="clear" w:color="auto" w:fill="FFFFFF"/>
        </w:rPr>
        <w:t>: la sua posizione si dice che negli anni sia mutata. Costruita in mezzo all’acqua, oggi la torre si ritrova quasi sulla riva del fiume, in conseguenza dello spostamento del litorale e non a causa del terremoto del 1755, come si sosteneva in passato.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 V</w:t>
      </w:r>
      <w:r w:rsidRPr="00463C64">
        <w:rPr>
          <w:rFonts w:cstheme="minorHAnsi"/>
          <w:sz w:val="24"/>
          <w:szCs w:val="24"/>
        </w:rPr>
        <w:t xml:space="preserve">isita al quartiere </w:t>
      </w:r>
      <w:r w:rsidRPr="00463C64">
        <w:rPr>
          <w:rFonts w:cstheme="minorHAnsi"/>
          <w:b/>
          <w:sz w:val="24"/>
          <w:szCs w:val="24"/>
        </w:rPr>
        <w:t>Alfama</w:t>
      </w:r>
      <w:r w:rsidRPr="00463C64">
        <w:rPr>
          <w:rFonts w:cstheme="minorHAnsi"/>
          <w:sz w:val="24"/>
          <w:szCs w:val="24"/>
        </w:rPr>
        <w:t xml:space="preserve">, 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il più antico quartiere di Lisbona fu residenza di nobili e commercianti. I segni di quel periodo felice e lontano nel tempo rimangono nei dettagli dei vecchi palazzi moreschi e nelle numerose fontane nascoste nei patii. Con il successivo svilupparsi di nuovi quartieri della città, l’Alfama finì per essere abitata solo da pescatori con piccole botteghe, drogherie e </w:t>
      </w:r>
      <w:proofErr w:type="spellStart"/>
      <w:r w:rsidRPr="00463C64">
        <w:rPr>
          <w:rFonts w:cstheme="minorHAnsi"/>
          <w:sz w:val="24"/>
          <w:szCs w:val="24"/>
          <w:shd w:val="clear" w:color="auto" w:fill="FFFFFF"/>
        </w:rPr>
        <w:t>casas</w:t>
      </w:r>
      <w:proofErr w:type="spellEnd"/>
      <w:r w:rsidRPr="00463C64">
        <w:rPr>
          <w:rFonts w:cstheme="minorHAnsi"/>
          <w:sz w:val="24"/>
          <w:szCs w:val="24"/>
          <w:shd w:val="clear" w:color="auto" w:fill="FFFFFF"/>
        </w:rPr>
        <w:t xml:space="preserve"> de fado, i locali dove si suona la musica tradizionale portoghese. Punto di riferimento per ogni musicista di questo genere è il </w:t>
      </w:r>
      <w:proofErr w:type="spellStart"/>
      <w:r w:rsidRPr="00463C64">
        <w:rPr>
          <w:rFonts w:cstheme="minorHAnsi"/>
          <w:b/>
          <w:sz w:val="24"/>
          <w:szCs w:val="24"/>
          <w:shd w:val="clear" w:color="auto" w:fill="FFFFFF"/>
        </w:rPr>
        <w:t>Museu</w:t>
      </w:r>
      <w:proofErr w:type="spellEnd"/>
      <w:r w:rsidRPr="00463C64">
        <w:rPr>
          <w:rFonts w:cstheme="minorHAnsi"/>
          <w:b/>
          <w:sz w:val="24"/>
          <w:szCs w:val="24"/>
          <w:shd w:val="clear" w:color="auto" w:fill="FFFFFF"/>
        </w:rPr>
        <w:t xml:space="preserve"> do Fado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, che si trova sempre all’Alfama e raccoglie secoli di storia di questa tradizione musicale. </w:t>
      </w:r>
    </w:p>
    <w:p w:rsidR="00AC77F2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3C64">
        <w:rPr>
          <w:rFonts w:cstheme="minorHAnsi"/>
          <w:sz w:val="24"/>
          <w:szCs w:val="24"/>
          <w:shd w:val="clear" w:color="auto" w:fill="FFFFFF"/>
        </w:rPr>
        <w:t xml:space="preserve">La Cattedrale, chiamata dai portoghesi semplicemente </w:t>
      </w:r>
      <w:r w:rsidRPr="00463C64">
        <w:rPr>
          <w:rFonts w:cstheme="minorHAnsi"/>
          <w:b/>
          <w:sz w:val="24"/>
          <w:szCs w:val="24"/>
          <w:shd w:val="clear" w:color="auto" w:fill="FFFFFF"/>
        </w:rPr>
        <w:t xml:space="preserve">Sé de </w:t>
      </w:r>
      <w:proofErr w:type="spellStart"/>
      <w:r w:rsidRPr="00463C64">
        <w:rPr>
          <w:rFonts w:cstheme="minorHAnsi"/>
          <w:b/>
          <w:sz w:val="24"/>
          <w:szCs w:val="24"/>
          <w:shd w:val="clear" w:color="auto" w:fill="FFFFFF"/>
        </w:rPr>
        <w:t>Lisboa</w:t>
      </w:r>
      <w:proofErr w:type="spellEnd"/>
      <w:r w:rsidRPr="00463C64">
        <w:rPr>
          <w:rFonts w:cstheme="minorHAnsi"/>
          <w:sz w:val="24"/>
          <w:szCs w:val="24"/>
          <w:shd w:val="clear" w:color="auto" w:fill="FFFFFF"/>
        </w:rPr>
        <w:t xml:space="preserve">, è una chiesa in stile romanico ostruita nel 1147, sulle rovine di un’antica moschea. Il </w:t>
      </w:r>
      <w:proofErr w:type="spellStart"/>
      <w:r w:rsidRPr="00463C64">
        <w:rPr>
          <w:rFonts w:cstheme="minorHAnsi"/>
          <w:b/>
          <w:sz w:val="24"/>
          <w:szCs w:val="24"/>
          <w:shd w:val="clear" w:color="auto" w:fill="FFFFFF"/>
        </w:rPr>
        <w:t>Castelo</w:t>
      </w:r>
      <w:proofErr w:type="spellEnd"/>
      <w:r w:rsidRPr="00463C64">
        <w:rPr>
          <w:rFonts w:cstheme="minorHAnsi"/>
          <w:b/>
          <w:sz w:val="24"/>
          <w:szCs w:val="24"/>
          <w:shd w:val="clear" w:color="auto" w:fill="FFFFFF"/>
        </w:rPr>
        <w:t xml:space="preserve"> de Sao Jorge</w:t>
      </w:r>
      <w:r w:rsidRPr="00463C64">
        <w:rPr>
          <w:rFonts w:cstheme="minorHAnsi"/>
          <w:sz w:val="24"/>
          <w:szCs w:val="24"/>
          <w:shd w:val="clear" w:color="auto" w:fill="FFFFFF"/>
        </w:rPr>
        <w:t xml:space="preserve"> è uno degli edifici più antichi della città e uno dei siti più significativi e visitati. La sua posizione, sul colle più alto di Lisbona, regala una vista mozzafiato su tutta la città e sull’estuario del fiume Tago; imperdibile il giro delle mura per un panorama a 360 gradi. Per chi non si sente di compiere a piedi la salita al Castello, suggeriamo la visita al </w:t>
      </w:r>
      <w:r w:rsidRPr="00463C64">
        <w:rPr>
          <w:rFonts w:cstheme="minorHAnsi"/>
          <w:b/>
          <w:sz w:val="24"/>
          <w:szCs w:val="24"/>
          <w:shd w:val="clear" w:color="auto" w:fill="FFFFFF"/>
        </w:rPr>
        <w:t>M</w:t>
      </w:r>
      <w:r w:rsidRPr="00463C64">
        <w:rPr>
          <w:rFonts w:cstheme="minorHAnsi"/>
          <w:b/>
          <w:sz w:val="24"/>
          <w:szCs w:val="24"/>
        </w:rPr>
        <w:t>useo delle Carrozze</w:t>
      </w:r>
      <w:r w:rsidRPr="00463C64">
        <w:rPr>
          <w:rFonts w:cstheme="minorHAnsi"/>
          <w:sz w:val="24"/>
          <w:szCs w:val="24"/>
        </w:rPr>
        <w:t xml:space="preserve">, che espone la notevole collezione di carrozze della Casa Reale Portoghese. Pomeriggio a disposizione per </w:t>
      </w:r>
      <w:r>
        <w:rPr>
          <w:rFonts w:cstheme="minorHAnsi"/>
          <w:sz w:val="24"/>
          <w:szCs w:val="24"/>
        </w:rPr>
        <w:t xml:space="preserve">una passeggiata e per lo </w:t>
      </w:r>
      <w:r w:rsidRPr="00463C64">
        <w:rPr>
          <w:rFonts w:cstheme="minorHAnsi"/>
          <w:sz w:val="24"/>
          <w:szCs w:val="24"/>
        </w:rPr>
        <w:t xml:space="preserve">shopping. </w:t>
      </w:r>
      <w:r>
        <w:rPr>
          <w:rFonts w:cstheme="minorHAnsi"/>
          <w:sz w:val="24"/>
          <w:szCs w:val="24"/>
        </w:rPr>
        <w:t xml:space="preserve">Cena </w:t>
      </w:r>
      <w:r w:rsidRPr="00463C64">
        <w:rPr>
          <w:rFonts w:cstheme="minorHAnsi"/>
          <w:sz w:val="24"/>
          <w:szCs w:val="24"/>
        </w:rPr>
        <w:t>e pernottamento.</w:t>
      </w:r>
      <w:r w:rsidR="00AC77F2">
        <w:rPr>
          <w:rFonts w:cstheme="minorHAnsi"/>
          <w:sz w:val="24"/>
          <w:szCs w:val="24"/>
        </w:rPr>
        <w:t xml:space="preserve"> </w:t>
      </w:r>
      <w:r w:rsidR="00AC77F2" w:rsidRPr="00AC77F2">
        <w:rPr>
          <w:rFonts w:cstheme="minorHAnsi"/>
          <w:b/>
          <w:sz w:val="24"/>
          <w:szCs w:val="24"/>
          <w:highlight w:val="yellow"/>
        </w:rPr>
        <w:t>Curiosità</w:t>
      </w:r>
      <w:r w:rsidR="00AC77F2" w:rsidRPr="00AC77F2">
        <w:rPr>
          <w:rFonts w:cstheme="minorHAnsi"/>
          <w:sz w:val="24"/>
          <w:szCs w:val="24"/>
          <w:highlight w:val="yellow"/>
        </w:rPr>
        <w:t xml:space="preserve">: il </w:t>
      </w:r>
      <w:r w:rsidR="00AC77F2" w:rsidRPr="00AC77F2">
        <w:rPr>
          <w:rFonts w:cstheme="minorHAnsi"/>
          <w:b/>
          <w:sz w:val="24"/>
          <w:szCs w:val="24"/>
          <w:highlight w:val="yellow"/>
        </w:rPr>
        <w:t>Tram</w:t>
      </w:r>
      <w:r w:rsidR="00AC77F2" w:rsidRPr="00AC77F2">
        <w:rPr>
          <w:rFonts w:cstheme="minorHAnsi"/>
          <w:sz w:val="24"/>
          <w:szCs w:val="24"/>
          <w:highlight w:val="yellow"/>
        </w:rPr>
        <w:t xml:space="preserve"> più famoso di Lisbona è l’</w:t>
      </w:r>
      <w:proofErr w:type="spellStart"/>
      <w:r w:rsidR="00AC77F2" w:rsidRPr="00AC77F2">
        <w:rPr>
          <w:rFonts w:cstheme="minorHAnsi"/>
          <w:b/>
          <w:sz w:val="24"/>
          <w:szCs w:val="24"/>
          <w:highlight w:val="yellow"/>
        </w:rPr>
        <w:t>Eléctrico</w:t>
      </w:r>
      <w:proofErr w:type="spellEnd"/>
      <w:r w:rsidR="00AC77F2" w:rsidRPr="00AC77F2">
        <w:rPr>
          <w:rFonts w:cstheme="minorHAnsi"/>
          <w:b/>
          <w:sz w:val="24"/>
          <w:szCs w:val="24"/>
          <w:highlight w:val="yellow"/>
        </w:rPr>
        <w:t xml:space="preserve"> 28</w:t>
      </w:r>
      <w:r w:rsidR="00AC77F2" w:rsidRPr="00AC77F2">
        <w:rPr>
          <w:rFonts w:cstheme="minorHAnsi"/>
          <w:sz w:val="24"/>
          <w:szCs w:val="24"/>
          <w:highlight w:val="yellow"/>
        </w:rPr>
        <w:t xml:space="preserve">, entrato in funzione nel 1872 era originariamente trainato da cavalli. E’ </w:t>
      </w:r>
      <w:r w:rsidR="00AC77F2" w:rsidRPr="00AC77F2">
        <w:rPr>
          <w:rFonts w:cstheme="minorHAnsi"/>
          <w:sz w:val="24"/>
          <w:szCs w:val="24"/>
          <w:highlight w:val="yellow"/>
          <w:shd w:val="clear" w:color="auto" w:fill="FFFFFF"/>
        </w:rPr>
        <w:t>un piccolo tram giallo scricchiolante che percorre vertiginosi sali e scendi; in alcuni punti le strade che attraversa sono così strette che le carrozze passano vicinissime alle mura delle case.</w:t>
      </w:r>
      <w:r w:rsidR="00AC77F2" w:rsidRPr="00AC77F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463C64" w:rsidRPr="00463C6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3C64" w:rsidRPr="00AC77F2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7F2">
        <w:rPr>
          <w:rFonts w:cstheme="minorHAnsi"/>
          <w:b/>
          <w:sz w:val="24"/>
          <w:szCs w:val="24"/>
        </w:rPr>
        <w:t xml:space="preserve">3° Giorno: Lisbona </w:t>
      </w:r>
      <w:r w:rsidR="00AC77F2">
        <w:rPr>
          <w:rFonts w:cstheme="minorHAnsi"/>
          <w:b/>
          <w:sz w:val="24"/>
          <w:szCs w:val="24"/>
        </w:rPr>
        <w:t>–</w:t>
      </w:r>
      <w:r w:rsidRPr="00AC77F2">
        <w:rPr>
          <w:rFonts w:cstheme="minorHAnsi"/>
          <w:b/>
          <w:sz w:val="24"/>
          <w:szCs w:val="24"/>
        </w:rPr>
        <w:t xml:space="preserve"> Fatima</w:t>
      </w:r>
      <w:r w:rsidR="00AC77F2">
        <w:rPr>
          <w:rFonts w:cstheme="minorHAnsi"/>
          <w:b/>
          <w:sz w:val="24"/>
          <w:szCs w:val="24"/>
        </w:rPr>
        <w:t xml:space="preserve"> (Km. 130)</w:t>
      </w:r>
    </w:p>
    <w:p w:rsidR="00AC77F2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1F1F1"/>
        </w:rPr>
      </w:pPr>
      <w:r w:rsidRPr="00463C64">
        <w:rPr>
          <w:rFonts w:cstheme="minorHAnsi"/>
          <w:sz w:val="24"/>
          <w:szCs w:val="24"/>
        </w:rPr>
        <w:t>Prima colazione e</w:t>
      </w:r>
      <w:r w:rsidR="00AC77F2">
        <w:rPr>
          <w:rFonts w:cstheme="minorHAnsi"/>
          <w:sz w:val="24"/>
          <w:szCs w:val="24"/>
        </w:rPr>
        <w:t xml:space="preserve"> p</w:t>
      </w:r>
      <w:r w:rsidRPr="00463C64">
        <w:rPr>
          <w:rFonts w:cstheme="minorHAnsi"/>
          <w:sz w:val="24"/>
          <w:szCs w:val="24"/>
        </w:rPr>
        <w:t>artenza alla volta di</w:t>
      </w:r>
      <w:r w:rsidR="00AC77F2">
        <w:rPr>
          <w:rFonts w:cstheme="minorHAnsi"/>
          <w:sz w:val="24"/>
          <w:szCs w:val="24"/>
        </w:rPr>
        <w:t xml:space="preserve"> </w:t>
      </w:r>
      <w:r w:rsidRPr="00AC77F2">
        <w:rPr>
          <w:rFonts w:cstheme="minorHAnsi"/>
          <w:b/>
          <w:sz w:val="24"/>
          <w:szCs w:val="24"/>
        </w:rPr>
        <w:t>Fatima</w:t>
      </w:r>
      <w:r w:rsidRPr="00463C64">
        <w:rPr>
          <w:rFonts w:cstheme="minorHAnsi"/>
          <w:sz w:val="24"/>
          <w:szCs w:val="24"/>
        </w:rPr>
        <w:t>. Pensione completa in hotel e giornata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dedicata alla visita della città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 xml:space="preserve">in cui </w:t>
      </w:r>
      <w:r w:rsidR="00AC77F2">
        <w:rPr>
          <w:rFonts w:cstheme="minorHAnsi"/>
          <w:sz w:val="24"/>
          <w:szCs w:val="24"/>
        </w:rPr>
        <w:t>il 13 marzo</w:t>
      </w:r>
      <w:r w:rsidRPr="00463C64">
        <w:rPr>
          <w:rFonts w:cstheme="minorHAnsi"/>
          <w:sz w:val="24"/>
          <w:szCs w:val="24"/>
        </w:rPr>
        <w:t xml:space="preserve"> 1917 tre poveri pastorelli,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Lucia</w:t>
      </w:r>
      <w:r w:rsidR="00AC77F2">
        <w:rPr>
          <w:rFonts w:cstheme="minorHAnsi"/>
          <w:sz w:val="24"/>
          <w:szCs w:val="24"/>
        </w:rPr>
        <w:t>,</w:t>
      </w:r>
      <w:r w:rsidRPr="00463C64">
        <w:rPr>
          <w:rFonts w:cstheme="minorHAnsi"/>
          <w:sz w:val="24"/>
          <w:szCs w:val="24"/>
        </w:rPr>
        <w:t xml:space="preserve"> </w:t>
      </w:r>
      <w:proofErr w:type="spellStart"/>
      <w:r w:rsidRPr="00463C64">
        <w:rPr>
          <w:rFonts w:cstheme="minorHAnsi"/>
          <w:sz w:val="24"/>
          <w:szCs w:val="24"/>
        </w:rPr>
        <w:t>Giaginta</w:t>
      </w:r>
      <w:proofErr w:type="spellEnd"/>
      <w:r w:rsidRPr="00463C64">
        <w:rPr>
          <w:rFonts w:cstheme="minorHAnsi"/>
          <w:sz w:val="24"/>
          <w:szCs w:val="24"/>
        </w:rPr>
        <w:t xml:space="preserve"> e Francisco, assistettero all’apparizione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della Madonna. Visita del</w:t>
      </w:r>
      <w:r w:rsidR="00AC77F2">
        <w:rPr>
          <w:rFonts w:cstheme="minorHAnsi"/>
          <w:sz w:val="24"/>
          <w:szCs w:val="24"/>
        </w:rPr>
        <w:t xml:space="preserve"> </w:t>
      </w:r>
      <w:r w:rsidRPr="00AC77F2">
        <w:rPr>
          <w:rFonts w:cstheme="minorHAnsi"/>
          <w:b/>
          <w:sz w:val="24"/>
          <w:szCs w:val="24"/>
        </w:rPr>
        <w:t>Santuario</w:t>
      </w:r>
      <w:r w:rsidRPr="00463C64">
        <w:rPr>
          <w:rFonts w:cstheme="minorHAnsi"/>
          <w:sz w:val="24"/>
          <w:szCs w:val="24"/>
        </w:rPr>
        <w:t xml:space="preserve"> della Madonna di Fatima e della </w:t>
      </w:r>
      <w:r w:rsidRPr="00AC77F2">
        <w:rPr>
          <w:rFonts w:cstheme="minorHAnsi"/>
          <w:b/>
          <w:sz w:val="24"/>
          <w:szCs w:val="24"/>
        </w:rPr>
        <w:t>Cappella</w:t>
      </w:r>
      <w:r w:rsidR="00AC77F2" w:rsidRPr="00AC77F2">
        <w:rPr>
          <w:rFonts w:cstheme="minorHAnsi"/>
          <w:b/>
          <w:sz w:val="24"/>
          <w:szCs w:val="24"/>
        </w:rPr>
        <w:t xml:space="preserve"> </w:t>
      </w:r>
      <w:r w:rsidRPr="00AC77F2">
        <w:rPr>
          <w:rFonts w:cstheme="minorHAnsi"/>
          <w:b/>
          <w:sz w:val="24"/>
          <w:szCs w:val="24"/>
        </w:rPr>
        <w:t>delle</w:t>
      </w:r>
      <w:r w:rsidRPr="00463C64">
        <w:rPr>
          <w:rFonts w:cstheme="minorHAnsi"/>
          <w:sz w:val="24"/>
          <w:szCs w:val="24"/>
        </w:rPr>
        <w:t xml:space="preserve"> </w:t>
      </w:r>
      <w:r w:rsidRPr="00AC77F2">
        <w:rPr>
          <w:rFonts w:cstheme="minorHAnsi"/>
          <w:b/>
          <w:sz w:val="24"/>
          <w:szCs w:val="24"/>
        </w:rPr>
        <w:t>Apparizioni</w:t>
      </w:r>
      <w:r w:rsidRPr="00463C64">
        <w:rPr>
          <w:rFonts w:cstheme="minorHAnsi"/>
          <w:sz w:val="24"/>
          <w:szCs w:val="24"/>
        </w:rPr>
        <w:t>, che ospita la statua della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Vergine Maria e nella cui corona si può intravedere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la pallottola che ferì Papa Giovanni Paolo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II nel 1981. Poco distante di trova la umile casa</w:t>
      </w:r>
      <w:r w:rsidR="00AC77F2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 xml:space="preserve">natale dei </w:t>
      </w:r>
      <w:r w:rsidRPr="00463C64">
        <w:rPr>
          <w:rFonts w:cstheme="minorHAnsi"/>
          <w:sz w:val="24"/>
          <w:szCs w:val="24"/>
        </w:rPr>
        <w:lastRenderedPageBreak/>
        <w:t xml:space="preserve">tre pastorelli: la </w:t>
      </w:r>
      <w:r w:rsidRPr="00AC77F2">
        <w:rPr>
          <w:rFonts w:cstheme="minorHAnsi"/>
          <w:b/>
          <w:sz w:val="24"/>
          <w:szCs w:val="24"/>
        </w:rPr>
        <w:t xml:space="preserve">Casa </w:t>
      </w:r>
      <w:proofErr w:type="spellStart"/>
      <w:r w:rsidRPr="00AC77F2">
        <w:rPr>
          <w:rFonts w:cstheme="minorHAnsi"/>
          <w:b/>
          <w:sz w:val="24"/>
          <w:szCs w:val="24"/>
        </w:rPr>
        <w:t>dos</w:t>
      </w:r>
      <w:proofErr w:type="spellEnd"/>
      <w:r w:rsidRPr="00AC77F2">
        <w:rPr>
          <w:rFonts w:cstheme="minorHAnsi"/>
          <w:b/>
          <w:sz w:val="24"/>
          <w:szCs w:val="24"/>
        </w:rPr>
        <w:t xml:space="preserve"> </w:t>
      </w:r>
      <w:proofErr w:type="spellStart"/>
      <w:r w:rsidRPr="00AC77F2">
        <w:rPr>
          <w:rFonts w:cstheme="minorHAnsi"/>
          <w:b/>
          <w:sz w:val="24"/>
          <w:szCs w:val="24"/>
        </w:rPr>
        <w:t>Pastorinhos</w:t>
      </w:r>
      <w:proofErr w:type="spellEnd"/>
      <w:r w:rsidRPr="00463C64">
        <w:rPr>
          <w:rFonts w:cstheme="minorHAnsi"/>
          <w:sz w:val="24"/>
          <w:szCs w:val="24"/>
        </w:rPr>
        <w:t>.</w:t>
      </w:r>
      <w:r w:rsidR="00AC77F2">
        <w:rPr>
          <w:rFonts w:cstheme="minorHAnsi"/>
          <w:sz w:val="24"/>
          <w:szCs w:val="24"/>
        </w:rPr>
        <w:t xml:space="preserve"> </w:t>
      </w:r>
      <w:r w:rsidR="00AC77F2" w:rsidRPr="00AC77F2">
        <w:rPr>
          <w:rFonts w:cstheme="minorHAnsi"/>
          <w:sz w:val="24"/>
          <w:szCs w:val="24"/>
          <w:highlight w:val="yellow"/>
        </w:rPr>
        <w:t>I</w:t>
      </w:r>
      <w:r w:rsidR="00AC77F2" w:rsidRPr="00AC77F2">
        <w:rPr>
          <w:rFonts w:cstheme="minorHAnsi"/>
          <w:sz w:val="24"/>
          <w:szCs w:val="24"/>
          <w:highlight w:val="yellow"/>
          <w:shd w:val="clear" w:color="auto" w:fill="F1F1F1"/>
        </w:rPr>
        <w:t>l 13 di ogni mese, da maggio a ottobre, il Santuario di Fatima accoglie migliaia di pellegrini per celebrare le date delle apparizioni della Madonna ai tre veggenti</w:t>
      </w:r>
      <w:r w:rsidR="00AC77F2">
        <w:rPr>
          <w:rFonts w:cstheme="minorHAnsi"/>
          <w:sz w:val="24"/>
          <w:szCs w:val="24"/>
          <w:shd w:val="clear" w:color="auto" w:fill="F1F1F1"/>
        </w:rPr>
        <w:t>.</w:t>
      </w:r>
    </w:p>
    <w:p w:rsidR="00AC77F2" w:rsidRPr="00AC77F2" w:rsidRDefault="00AC77F2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7F2">
        <w:rPr>
          <w:rFonts w:cstheme="minorHAnsi"/>
          <w:sz w:val="24"/>
          <w:szCs w:val="24"/>
          <w:shd w:val="clear" w:color="auto" w:fill="F1F1F1"/>
        </w:rPr>
        <w:t xml:space="preserve"> </w:t>
      </w:r>
    </w:p>
    <w:p w:rsidR="00463C64" w:rsidRPr="00AC77F2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7F2">
        <w:rPr>
          <w:rFonts w:cstheme="minorHAnsi"/>
          <w:b/>
          <w:sz w:val="24"/>
          <w:szCs w:val="24"/>
        </w:rPr>
        <w:t xml:space="preserve">4° Giorno: Fatima </w:t>
      </w:r>
      <w:r w:rsidR="00AC77F2">
        <w:rPr>
          <w:rFonts w:cstheme="minorHAnsi"/>
          <w:b/>
          <w:sz w:val="24"/>
          <w:szCs w:val="24"/>
        </w:rPr>
        <w:t>–</w:t>
      </w:r>
      <w:r w:rsidRPr="00AC77F2">
        <w:rPr>
          <w:rFonts w:cstheme="minorHAnsi"/>
          <w:b/>
          <w:sz w:val="24"/>
          <w:szCs w:val="24"/>
        </w:rPr>
        <w:t xml:space="preserve"> Porto</w:t>
      </w:r>
      <w:r w:rsidR="00AC77F2">
        <w:rPr>
          <w:rFonts w:cstheme="minorHAnsi"/>
          <w:b/>
          <w:sz w:val="24"/>
          <w:szCs w:val="24"/>
        </w:rPr>
        <w:t xml:space="preserve"> (Km. 195)</w:t>
      </w:r>
    </w:p>
    <w:p w:rsidR="00463C64" w:rsidRPr="00732EFF" w:rsidRDefault="00AC77F2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2EFF">
        <w:rPr>
          <w:rFonts w:cstheme="minorHAnsi"/>
          <w:sz w:val="24"/>
          <w:szCs w:val="24"/>
        </w:rPr>
        <w:t xml:space="preserve">Dopo la </w:t>
      </w:r>
      <w:r w:rsidR="00463C64" w:rsidRPr="00732EFF">
        <w:rPr>
          <w:rFonts w:cstheme="minorHAnsi"/>
          <w:sz w:val="24"/>
          <w:szCs w:val="24"/>
        </w:rPr>
        <w:t xml:space="preserve">Prima colazione partenza per </w:t>
      </w:r>
      <w:r w:rsidR="00463C64" w:rsidRPr="00732EFF">
        <w:rPr>
          <w:rFonts w:cstheme="minorHAnsi"/>
          <w:b/>
          <w:sz w:val="24"/>
          <w:szCs w:val="24"/>
        </w:rPr>
        <w:t>Porto</w:t>
      </w:r>
      <w:r w:rsidR="00463C64" w:rsidRPr="00732EFF">
        <w:rPr>
          <w:rFonts w:cstheme="minorHAnsi"/>
          <w:sz w:val="24"/>
          <w:szCs w:val="24"/>
        </w:rPr>
        <w:t>,</w:t>
      </w:r>
      <w:r w:rsidRPr="00732EFF">
        <w:rPr>
          <w:rFonts w:cstheme="minorHAnsi"/>
          <w:sz w:val="24"/>
          <w:szCs w:val="24"/>
        </w:rPr>
        <w:t xml:space="preserve"> </w:t>
      </w:r>
      <w:r w:rsidR="00463C64" w:rsidRPr="00732EFF">
        <w:rPr>
          <w:rFonts w:cstheme="minorHAnsi"/>
          <w:sz w:val="24"/>
          <w:szCs w:val="24"/>
        </w:rPr>
        <w:t>la seconda città del Portogallo</w:t>
      </w:r>
      <w:r w:rsidRPr="00732EFF">
        <w:rPr>
          <w:rFonts w:cstheme="minorHAnsi"/>
          <w:sz w:val="24"/>
          <w:szCs w:val="24"/>
        </w:rPr>
        <w:t>,</w:t>
      </w:r>
      <w:r w:rsidR="00463C64" w:rsidRPr="00732EFF">
        <w:rPr>
          <w:rFonts w:cstheme="minorHAnsi"/>
          <w:sz w:val="24"/>
          <w:szCs w:val="24"/>
        </w:rPr>
        <w:t xml:space="preserve"> sul fiume</w:t>
      </w:r>
      <w:r w:rsidRPr="00732EFF">
        <w:rPr>
          <w:rFonts w:cstheme="minorHAnsi"/>
          <w:sz w:val="24"/>
          <w:szCs w:val="24"/>
        </w:rPr>
        <w:t xml:space="preserve"> </w:t>
      </w:r>
      <w:proofErr w:type="spellStart"/>
      <w:r w:rsidR="00463C64" w:rsidRPr="00732EFF">
        <w:rPr>
          <w:rFonts w:cstheme="minorHAnsi"/>
          <w:sz w:val="24"/>
          <w:szCs w:val="24"/>
        </w:rPr>
        <w:t>Douro</w:t>
      </w:r>
      <w:proofErr w:type="spellEnd"/>
      <w:r w:rsidR="00463C64" w:rsidRPr="00732EFF">
        <w:rPr>
          <w:rFonts w:cstheme="minorHAnsi"/>
          <w:sz w:val="24"/>
          <w:szCs w:val="24"/>
        </w:rPr>
        <w:t>.</w:t>
      </w:r>
      <w:r w:rsidR="00732EFF" w:rsidRPr="00732EFF">
        <w:rPr>
          <w:rFonts w:cstheme="minorHAnsi"/>
          <w:sz w:val="24"/>
          <w:szCs w:val="24"/>
        </w:rPr>
        <w:t xml:space="preserve"> Pranzo in ristorante e pomeriggio dedicato alla visita guidata del centro storico della città, dichiarato Patrimonio dell’Umanità dall’Unesco. </w:t>
      </w:r>
      <w:r w:rsidR="00463C64" w:rsidRPr="00732EFF">
        <w:rPr>
          <w:rFonts w:cstheme="minorHAnsi"/>
          <w:sz w:val="24"/>
          <w:szCs w:val="24"/>
        </w:rPr>
        <w:t xml:space="preserve"> </w:t>
      </w:r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La</w:t>
      </w:r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Ribeira</w:t>
      </w:r>
      <w:proofErr w:type="spellEnd"/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 è il quartiere più pittoresco e il più visitato, sulle sponde del fiume, è un susseguirsi di stradine scoscese e case decorate dai tipici azulejos. Il </w:t>
      </w:r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 xml:space="preserve">Ponte </w:t>
      </w:r>
      <w:proofErr w:type="spellStart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Dom</w:t>
      </w:r>
      <w:proofErr w:type="spellEnd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 xml:space="preserve"> Luis I</w:t>
      </w:r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 è icona e simbolo della città, collega le due sponde del fiume </w:t>
      </w:r>
      <w:proofErr w:type="spellStart"/>
      <w:r w:rsidR="00732EFF" w:rsidRPr="00732EFF">
        <w:rPr>
          <w:rFonts w:cstheme="minorHAnsi"/>
          <w:sz w:val="24"/>
          <w:szCs w:val="24"/>
          <w:shd w:val="clear" w:color="auto" w:fill="FFFFFF"/>
        </w:rPr>
        <w:t>Douro</w:t>
      </w:r>
      <w:proofErr w:type="spellEnd"/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32EFF" w:rsidRPr="00732EFF">
        <w:rPr>
          <w:rFonts w:cstheme="minorHAnsi"/>
          <w:sz w:val="24"/>
          <w:szCs w:val="24"/>
          <w:highlight w:val="yellow"/>
          <w:shd w:val="clear" w:color="auto" w:fill="FFFFFF"/>
        </w:rPr>
        <w:t xml:space="preserve">La sua costruzione ebbe inizio nel 1881 per mano dell’ingegnere </w:t>
      </w:r>
      <w:proofErr w:type="spellStart"/>
      <w:r w:rsidR="00732EFF" w:rsidRPr="00732EFF">
        <w:rPr>
          <w:rFonts w:cstheme="minorHAnsi"/>
          <w:sz w:val="24"/>
          <w:szCs w:val="24"/>
          <w:highlight w:val="yellow"/>
          <w:shd w:val="clear" w:color="auto" w:fill="FFFFFF"/>
        </w:rPr>
        <w:t>Theophile</w:t>
      </w:r>
      <w:proofErr w:type="spellEnd"/>
      <w:r w:rsidR="00732EFF" w:rsidRPr="00732EFF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732EFF" w:rsidRPr="00732EFF">
        <w:rPr>
          <w:rFonts w:cstheme="minorHAnsi"/>
          <w:sz w:val="24"/>
          <w:szCs w:val="24"/>
          <w:highlight w:val="yellow"/>
          <w:shd w:val="clear" w:color="auto" w:fill="FFFFFF"/>
        </w:rPr>
        <w:t>Seyrig</w:t>
      </w:r>
      <w:proofErr w:type="spellEnd"/>
      <w:r w:rsidR="00732EFF" w:rsidRPr="00732EFF">
        <w:rPr>
          <w:rFonts w:cstheme="minorHAnsi"/>
          <w:sz w:val="24"/>
          <w:szCs w:val="24"/>
          <w:highlight w:val="yellow"/>
          <w:shd w:val="clear" w:color="auto" w:fill="FFFFFF"/>
        </w:rPr>
        <w:t>, stretto collaboratore di Gustave Eiffel. La struttura ricorda in qualche modo le opere di Eiffel, grazie all’abbondante uso del ferro, materiale così tanto caro al famoso architetto francese</w:t>
      </w:r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. La </w:t>
      </w:r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Cattedrale</w:t>
      </w:r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 è la principale chiesa cattolica della città. Si trova su un’altura e dalla sua piazza si ha un panorama meraviglioso. Lungo la </w:t>
      </w:r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 xml:space="preserve">Avenida de </w:t>
      </w:r>
      <w:proofErr w:type="spellStart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Diogo</w:t>
      </w:r>
      <w:proofErr w:type="spellEnd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32EFF" w:rsidRPr="00732EFF">
        <w:rPr>
          <w:rFonts w:cstheme="minorHAnsi"/>
          <w:b/>
          <w:sz w:val="24"/>
          <w:szCs w:val="24"/>
          <w:shd w:val="clear" w:color="auto" w:fill="FFFFFF"/>
        </w:rPr>
        <w:t>Leite</w:t>
      </w:r>
      <w:proofErr w:type="spellEnd"/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, situata sulla sponda opposta del fiume </w:t>
      </w:r>
      <w:proofErr w:type="spellStart"/>
      <w:r w:rsidR="00732EFF" w:rsidRPr="00732EFF">
        <w:rPr>
          <w:rFonts w:cstheme="minorHAnsi"/>
          <w:sz w:val="24"/>
          <w:szCs w:val="24"/>
          <w:shd w:val="clear" w:color="auto" w:fill="FFFFFF"/>
        </w:rPr>
        <w:t>Douro</w:t>
      </w:r>
      <w:proofErr w:type="spellEnd"/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, si apre un paradiso per gli appassionati del vino: qui infatti si trovano le cantine di tutti i produttori del famoso vino Porto </w:t>
      </w:r>
      <w:r w:rsidR="00732EFF" w:rsidRPr="00732EFF">
        <w:rPr>
          <w:rFonts w:cstheme="minorHAnsi"/>
          <w:sz w:val="24"/>
          <w:szCs w:val="24"/>
        </w:rPr>
        <w:t xml:space="preserve">(in portoghese: </w:t>
      </w:r>
      <w:proofErr w:type="spellStart"/>
      <w:r w:rsidR="00732EFF" w:rsidRPr="00732EFF">
        <w:rPr>
          <w:rFonts w:cstheme="minorHAnsi"/>
          <w:sz w:val="24"/>
          <w:szCs w:val="24"/>
        </w:rPr>
        <w:t>Vinho</w:t>
      </w:r>
      <w:proofErr w:type="spellEnd"/>
      <w:r w:rsidR="00732EFF" w:rsidRPr="00732EFF">
        <w:rPr>
          <w:rFonts w:cstheme="minorHAnsi"/>
          <w:sz w:val="24"/>
          <w:szCs w:val="24"/>
        </w:rPr>
        <w:t xml:space="preserve"> do Porto)</w:t>
      </w:r>
      <w:r w:rsidR="00732EFF" w:rsidRPr="00732EFF">
        <w:rPr>
          <w:rFonts w:cstheme="minorHAnsi"/>
          <w:sz w:val="24"/>
          <w:szCs w:val="24"/>
          <w:shd w:val="clear" w:color="auto" w:fill="FFFFFF"/>
        </w:rPr>
        <w:t xml:space="preserve">, esportato in tutto il mondo. </w:t>
      </w:r>
      <w:r w:rsidR="00732EFF" w:rsidRPr="00732EFF">
        <w:rPr>
          <w:rFonts w:cstheme="minorHAnsi"/>
          <w:sz w:val="24"/>
          <w:szCs w:val="24"/>
        </w:rPr>
        <w:t>Sistemazione in hotel, c</w:t>
      </w:r>
      <w:r w:rsidR="00463C64" w:rsidRPr="00732EFF">
        <w:rPr>
          <w:rFonts w:cstheme="minorHAnsi"/>
          <w:sz w:val="24"/>
          <w:szCs w:val="24"/>
        </w:rPr>
        <w:t>ena e pernottamento</w:t>
      </w:r>
      <w:r w:rsidR="00732EFF" w:rsidRPr="00732EFF">
        <w:rPr>
          <w:rFonts w:cstheme="minorHAnsi"/>
          <w:sz w:val="24"/>
          <w:szCs w:val="24"/>
        </w:rPr>
        <w:t>.</w:t>
      </w:r>
    </w:p>
    <w:p w:rsidR="00732EFF" w:rsidRPr="00932AB4" w:rsidRDefault="00732EFF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3C64" w:rsidRPr="00932AB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2AB4">
        <w:rPr>
          <w:rFonts w:cstheme="minorHAnsi"/>
          <w:b/>
          <w:sz w:val="24"/>
          <w:szCs w:val="24"/>
        </w:rPr>
        <w:t xml:space="preserve">5° Giorno: Porto - Coimbra </w:t>
      </w:r>
      <w:r w:rsidR="00932AB4">
        <w:rPr>
          <w:rFonts w:cstheme="minorHAnsi"/>
          <w:b/>
          <w:sz w:val="24"/>
          <w:szCs w:val="24"/>
        </w:rPr>
        <w:t>–</w:t>
      </w:r>
      <w:r w:rsidRPr="00932AB4">
        <w:rPr>
          <w:rFonts w:cstheme="minorHAnsi"/>
          <w:b/>
          <w:sz w:val="24"/>
          <w:szCs w:val="24"/>
        </w:rPr>
        <w:t xml:space="preserve"> Lisbona</w:t>
      </w:r>
      <w:r w:rsidR="00932AB4">
        <w:rPr>
          <w:rFonts w:cstheme="minorHAnsi"/>
          <w:b/>
          <w:sz w:val="24"/>
          <w:szCs w:val="24"/>
        </w:rPr>
        <w:t xml:space="preserve"> (Km. 330)</w:t>
      </w:r>
    </w:p>
    <w:p w:rsidR="00932AB4" w:rsidRPr="00932AB4" w:rsidRDefault="00463C64" w:rsidP="00932A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2AB4">
        <w:rPr>
          <w:rFonts w:cstheme="minorHAnsi"/>
          <w:sz w:val="24"/>
          <w:szCs w:val="24"/>
        </w:rPr>
        <w:t xml:space="preserve">Prima colazione e partenza per </w:t>
      </w:r>
      <w:r w:rsidRPr="00932AB4">
        <w:rPr>
          <w:rFonts w:cstheme="minorHAnsi"/>
          <w:b/>
          <w:sz w:val="24"/>
          <w:szCs w:val="24"/>
        </w:rPr>
        <w:t>Coimbra</w:t>
      </w:r>
      <w:r w:rsidRPr="00932AB4">
        <w:rPr>
          <w:rFonts w:cstheme="minorHAnsi"/>
          <w:sz w:val="24"/>
          <w:szCs w:val="24"/>
        </w:rPr>
        <w:t xml:space="preserve"> che, oltre ad essere </w:t>
      </w:r>
      <w:r w:rsidR="00732EFF" w:rsidRPr="00932AB4">
        <w:rPr>
          <w:rFonts w:cstheme="minorHAnsi"/>
          <w:sz w:val="24"/>
          <w:szCs w:val="24"/>
        </w:rPr>
        <w:t>la</w:t>
      </w:r>
      <w:r w:rsidRPr="00932AB4">
        <w:rPr>
          <w:rFonts w:cstheme="minorHAnsi"/>
          <w:sz w:val="24"/>
          <w:szCs w:val="24"/>
        </w:rPr>
        <w:t xml:space="preserve"> città universitaria</w:t>
      </w:r>
      <w:r w:rsidR="00732EFF" w:rsidRPr="00932AB4">
        <w:rPr>
          <w:rFonts w:cstheme="minorHAnsi"/>
          <w:sz w:val="24"/>
          <w:szCs w:val="24"/>
        </w:rPr>
        <w:t xml:space="preserve"> </w:t>
      </w:r>
      <w:r w:rsidRPr="00932AB4">
        <w:rPr>
          <w:rFonts w:cstheme="minorHAnsi"/>
          <w:sz w:val="24"/>
          <w:szCs w:val="24"/>
        </w:rPr>
        <w:t>più importante</w:t>
      </w:r>
      <w:r w:rsidR="00732EFF" w:rsidRPr="00932AB4">
        <w:rPr>
          <w:rFonts w:cstheme="minorHAnsi"/>
          <w:sz w:val="24"/>
          <w:szCs w:val="24"/>
        </w:rPr>
        <w:t xml:space="preserve"> e antica</w:t>
      </w:r>
      <w:r w:rsidRPr="00932AB4">
        <w:rPr>
          <w:rFonts w:cstheme="minorHAnsi"/>
          <w:sz w:val="24"/>
          <w:szCs w:val="24"/>
        </w:rPr>
        <w:t xml:space="preserve"> del </w:t>
      </w:r>
      <w:r w:rsidR="00732EFF" w:rsidRPr="00932AB4">
        <w:rPr>
          <w:rFonts w:cstheme="minorHAnsi"/>
          <w:sz w:val="24"/>
          <w:szCs w:val="24"/>
        </w:rPr>
        <w:t>paese</w:t>
      </w:r>
      <w:r w:rsidRPr="00932AB4">
        <w:rPr>
          <w:rFonts w:cstheme="minorHAnsi"/>
          <w:sz w:val="24"/>
          <w:szCs w:val="24"/>
        </w:rPr>
        <w:t>, è anche la città</w:t>
      </w:r>
      <w:r w:rsidR="00732EFF" w:rsidRPr="00932AB4">
        <w:rPr>
          <w:rFonts w:cstheme="minorHAnsi"/>
          <w:sz w:val="24"/>
          <w:szCs w:val="24"/>
        </w:rPr>
        <w:t xml:space="preserve"> </w:t>
      </w:r>
      <w:r w:rsidRPr="00932AB4">
        <w:rPr>
          <w:rFonts w:cstheme="minorHAnsi"/>
          <w:sz w:val="24"/>
          <w:szCs w:val="24"/>
        </w:rPr>
        <w:t xml:space="preserve">natale di sei </w:t>
      </w:r>
      <w:r w:rsidR="00732EFF" w:rsidRPr="00932AB4">
        <w:rPr>
          <w:rFonts w:cstheme="minorHAnsi"/>
          <w:sz w:val="24"/>
          <w:szCs w:val="24"/>
          <w:shd w:val="clear" w:color="auto" w:fill="FFFFFF"/>
        </w:rPr>
        <w:t>Re del Portogallo</w:t>
      </w:r>
      <w:r w:rsidRPr="00932AB4">
        <w:rPr>
          <w:rFonts w:cstheme="minorHAnsi"/>
          <w:sz w:val="24"/>
          <w:szCs w:val="24"/>
        </w:rPr>
        <w:t xml:space="preserve">. </w:t>
      </w:r>
      <w:r w:rsidR="00732EFF" w:rsidRPr="00932AB4">
        <w:rPr>
          <w:rFonts w:cstheme="minorHAnsi"/>
          <w:sz w:val="24"/>
          <w:szCs w:val="24"/>
          <w:shd w:val="clear" w:color="auto" w:fill="FFFFFF"/>
        </w:rPr>
        <w:t xml:space="preserve">Città dalle strade strette e ripide, pavimentate con ciottoli, di patio, scalinate ed archi medioevali. </w:t>
      </w:r>
      <w:r w:rsidRPr="00932AB4">
        <w:rPr>
          <w:rFonts w:cstheme="minorHAnsi"/>
          <w:sz w:val="24"/>
          <w:szCs w:val="24"/>
        </w:rPr>
        <w:t>Visita guidata del centro storico</w:t>
      </w:r>
      <w:r w:rsidR="00732EFF" w:rsidRPr="00932AB4">
        <w:rPr>
          <w:rFonts w:cstheme="minorHAnsi"/>
          <w:sz w:val="24"/>
          <w:szCs w:val="24"/>
        </w:rPr>
        <w:t xml:space="preserve"> </w:t>
      </w:r>
      <w:r w:rsidRPr="00932AB4">
        <w:rPr>
          <w:rFonts w:cstheme="minorHAnsi"/>
          <w:sz w:val="24"/>
          <w:szCs w:val="24"/>
        </w:rPr>
        <w:t xml:space="preserve">e dell’Università. </w:t>
      </w:r>
      <w:r w:rsidR="00932AB4" w:rsidRPr="00932AB4">
        <w:rPr>
          <w:rFonts w:cstheme="minorHAnsi"/>
          <w:b/>
          <w:sz w:val="24"/>
          <w:szCs w:val="24"/>
          <w:highlight w:val="yellow"/>
        </w:rPr>
        <w:t>C</w:t>
      </w:r>
      <w:r w:rsidR="00932AB4" w:rsidRPr="00932AB4">
        <w:rPr>
          <w:rFonts w:cstheme="minorHAnsi"/>
          <w:b/>
          <w:sz w:val="24"/>
          <w:szCs w:val="24"/>
          <w:highlight w:val="yellow"/>
          <w:shd w:val="clear" w:color="auto" w:fill="FFFFFF"/>
        </w:rPr>
        <w:t>uriosità universitarie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FFFFF"/>
        </w:rPr>
        <w:t>: le matricole, al loro ingresso, scelgono un padrino o una madrina con cui attraversare le vie del paese con un barattolo di latta legato alle caviglie.</w:t>
      </w:r>
      <w:r w:rsidR="00932AB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63C64">
        <w:rPr>
          <w:rFonts w:cstheme="minorHAnsi"/>
          <w:sz w:val="24"/>
          <w:szCs w:val="24"/>
        </w:rPr>
        <w:t>Pranzo in ristorante in centro e tempo libero a disposizione</w:t>
      </w:r>
      <w:r w:rsidR="00732EFF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per acquisti e visite individuali. Nel pomeriggio</w:t>
      </w:r>
      <w:r w:rsidR="00932AB4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 xml:space="preserve">si ripartirà alla volta di </w:t>
      </w:r>
      <w:r w:rsidRPr="00932AB4">
        <w:rPr>
          <w:rFonts w:cstheme="minorHAnsi"/>
          <w:b/>
          <w:sz w:val="24"/>
          <w:szCs w:val="24"/>
        </w:rPr>
        <w:t>Lisbona</w:t>
      </w:r>
      <w:r w:rsidRPr="00463C64">
        <w:rPr>
          <w:rFonts w:cstheme="minorHAnsi"/>
          <w:sz w:val="24"/>
          <w:szCs w:val="24"/>
        </w:rPr>
        <w:t>. Cena in ristorante</w:t>
      </w:r>
      <w:r w:rsidR="00932AB4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 xml:space="preserve">tipico </w:t>
      </w:r>
      <w:r w:rsidR="00932AB4">
        <w:rPr>
          <w:rFonts w:cstheme="minorHAnsi"/>
          <w:sz w:val="24"/>
          <w:szCs w:val="24"/>
        </w:rPr>
        <w:t xml:space="preserve">con </w:t>
      </w:r>
      <w:r w:rsidRPr="00463C64">
        <w:rPr>
          <w:rFonts w:cstheme="minorHAnsi"/>
          <w:sz w:val="24"/>
          <w:szCs w:val="24"/>
        </w:rPr>
        <w:t xml:space="preserve">spettacolo di Fado, la musica di Lisbona, </w:t>
      </w:r>
      <w:r w:rsidRPr="00932AB4">
        <w:rPr>
          <w:rFonts w:cstheme="minorHAnsi"/>
          <w:sz w:val="24"/>
          <w:szCs w:val="24"/>
        </w:rPr>
        <w:t>che</w:t>
      </w:r>
      <w:r w:rsidR="00932AB4" w:rsidRPr="00932AB4">
        <w:rPr>
          <w:rFonts w:cstheme="minorHAnsi"/>
          <w:sz w:val="24"/>
          <w:szCs w:val="24"/>
        </w:rPr>
        <w:t xml:space="preserve"> </w:t>
      </w:r>
      <w:r w:rsidRPr="00932AB4">
        <w:rPr>
          <w:rFonts w:cstheme="minorHAnsi"/>
          <w:sz w:val="24"/>
          <w:szCs w:val="24"/>
        </w:rPr>
        <w:t>proviene dal profondo dell’anima portoghese.</w:t>
      </w:r>
      <w:r w:rsidR="00932AB4" w:rsidRPr="00932AB4">
        <w:rPr>
          <w:rFonts w:cstheme="minorHAnsi"/>
          <w:sz w:val="24"/>
          <w:szCs w:val="24"/>
        </w:rPr>
        <w:t xml:space="preserve"> </w:t>
      </w:r>
      <w:r w:rsidRPr="00932AB4">
        <w:rPr>
          <w:rFonts w:cstheme="minorHAnsi"/>
          <w:sz w:val="24"/>
          <w:szCs w:val="24"/>
        </w:rPr>
        <w:t>Pernottamento.</w:t>
      </w:r>
      <w:r w:rsidR="00932AB4">
        <w:rPr>
          <w:rFonts w:cstheme="minorHAnsi"/>
          <w:sz w:val="24"/>
          <w:szCs w:val="24"/>
        </w:rPr>
        <w:t xml:space="preserve"> </w:t>
      </w:r>
      <w:r w:rsidR="00932AB4" w:rsidRPr="00932AB4">
        <w:rPr>
          <w:rFonts w:cstheme="minorHAnsi"/>
          <w:b/>
          <w:sz w:val="24"/>
          <w:szCs w:val="24"/>
          <w:highlight w:val="yellow"/>
        </w:rPr>
        <w:t>Cucina</w:t>
      </w:r>
      <w:r w:rsidR="00932AB4" w:rsidRPr="00932AB4">
        <w:rPr>
          <w:rFonts w:cstheme="minorHAnsi"/>
          <w:sz w:val="24"/>
          <w:szCs w:val="24"/>
          <w:highlight w:val="yellow"/>
        </w:rPr>
        <w:t>: il baccalà è il pesce più consumato in Portogallo. Il </w:t>
      </w:r>
      <w:hyperlink r:id="rId4" w:tooltip="Gadus morhua" w:history="1">
        <w:r w:rsidR="00932AB4" w:rsidRPr="00932AB4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merluzzo</w:t>
        </w:r>
      </w:hyperlink>
      <w:r w:rsidR="00932AB4" w:rsidRPr="00932AB4">
        <w:rPr>
          <w:rFonts w:cstheme="minorHAnsi"/>
          <w:sz w:val="24"/>
          <w:szCs w:val="24"/>
          <w:highlight w:val="yellow"/>
        </w:rPr>
        <w:t> viene essiccato e salato, come vuole la tradizione peschereccia portoghese, che sviluppò questa tecnica prima dell'invenzione dei frigoriferi, permettendo al pesce di mantenersi più a lungo. 2 piatti a base di baccalà particolarmente noti: il “</w:t>
      </w:r>
      <w:proofErr w:type="spellStart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t>Bacalhau</w:t>
      </w:r>
      <w:proofErr w:type="spellEnd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t xml:space="preserve"> à </w:t>
      </w:r>
      <w:proofErr w:type="spellStart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t>Gomes</w:t>
      </w:r>
      <w:proofErr w:type="spellEnd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t xml:space="preserve"> da</w:t>
      </w:r>
      <w:r w:rsidR="00932AB4" w:rsidRPr="00932AB4">
        <w:rPr>
          <w:rFonts w:cstheme="minorHAnsi"/>
          <w:i/>
          <w:iCs/>
          <w:sz w:val="24"/>
          <w:szCs w:val="24"/>
          <w:highlight w:val="yellow"/>
        </w:rPr>
        <w:t xml:space="preserve"> </w:t>
      </w:r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t>Sa</w:t>
      </w:r>
      <w:r w:rsidR="00932AB4" w:rsidRPr="00932AB4">
        <w:rPr>
          <w:rFonts w:cstheme="minorHAnsi"/>
          <w:i/>
          <w:iCs/>
          <w:sz w:val="24"/>
          <w:szCs w:val="24"/>
          <w:highlight w:val="yellow"/>
        </w:rPr>
        <w:t>”</w:t>
      </w:r>
      <w:r w:rsidR="00932AB4" w:rsidRPr="00932AB4">
        <w:rPr>
          <w:rFonts w:cstheme="minorHAnsi"/>
          <w:sz w:val="24"/>
          <w:szCs w:val="24"/>
          <w:highlight w:val="yellow"/>
        </w:rPr>
        <w:t>, una casseruola con del baccalà, patate, cipolla e uova sode e il “</w:t>
      </w:r>
      <w:proofErr w:type="spellStart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fldChar w:fldCharType="begin"/>
      </w:r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instrText xml:space="preserve"> HYPERLINK "https://it.wikipedia.org/wiki/Bacalhau_%C3%A0_Br%C3%A1s" \o "Bacalhau à Brás" </w:instrText>
      </w:r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fldChar w:fldCharType="separate"/>
      </w:r>
      <w:r w:rsidR="00932AB4" w:rsidRPr="00932AB4">
        <w:rPr>
          <w:rStyle w:val="Collegamentoipertestuale"/>
          <w:rFonts w:cstheme="minorHAnsi"/>
          <w:b/>
          <w:i/>
          <w:iCs/>
          <w:color w:val="auto"/>
          <w:sz w:val="24"/>
          <w:szCs w:val="24"/>
          <w:highlight w:val="yellow"/>
          <w:u w:val="none"/>
        </w:rPr>
        <w:t>Bacalhau</w:t>
      </w:r>
      <w:proofErr w:type="spellEnd"/>
      <w:r w:rsidR="00932AB4" w:rsidRPr="00932AB4">
        <w:rPr>
          <w:rStyle w:val="Collegamentoipertestuale"/>
          <w:rFonts w:cstheme="minorHAnsi"/>
          <w:b/>
          <w:i/>
          <w:iCs/>
          <w:color w:val="auto"/>
          <w:sz w:val="24"/>
          <w:szCs w:val="24"/>
          <w:highlight w:val="yellow"/>
          <w:u w:val="none"/>
        </w:rPr>
        <w:t xml:space="preserve"> à </w:t>
      </w:r>
      <w:proofErr w:type="spellStart"/>
      <w:r w:rsidR="00932AB4" w:rsidRPr="00932AB4">
        <w:rPr>
          <w:rStyle w:val="Collegamentoipertestuale"/>
          <w:rFonts w:cstheme="minorHAnsi"/>
          <w:b/>
          <w:i/>
          <w:iCs/>
          <w:color w:val="auto"/>
          <w:sz w:val="24"/>
          <w:szCs w:val="24"/>
          <w:highlight w:val="yellow"/>
          <w:u w:val="none"/>
        </w:rPr>
        <w:t>Brás</w:t>
      </w:r>
      <w:proofErr w:type="spellEnd"/>
      <w:r w:rsidR="00932AB4" w:rsidRPr="00932AB4">
        <w:rPr>
          <w:rFonts w:cstheme="minorHAnsi"/>
          <w:b/>
          <w:i/>
          <w:iCs/>
          <w:sz w:val="24"/>
          <w:szCs w:val="24"/>
          <w:highlight w:val="yellow"/>
        </w:rPr>
        <w:fldChar w:fldCharType="end"/>
      </w:r>
      <w:r w:rsidR="00932AB4" w:rsidRPr="00932AB4">
        <w:rPr>
          <w:rFonts w:cstheme="minorHAnsi"/>
          <w:i/>
          <w:iCs/>
          <w:sz w:val="24"/>
          <w:szCs w:val="24"/>
          <w:highlight w:val="yellow"/>
        </w:rPr>
        <w:t>»</w:t>
      </w:r>
      <w:r w:rsidR="00932AB4" w:rsidRPr="00932AB4">
        <w:rPr>
          <w:rFonts w:cstheme="minorHAnsi"/>
          <w:sz w:val="24"/>
          <w:szCs w:val="24"/>
          <w:highlight w:val="yellow"/>
        </w:rPr>
        <w:t>, uova strapazzate, baccalà, patate a fiammifero e cipolle.</w:t>
      </w:r>
      <w:r w:rsidR="00932AB4" w:rsidRPr="00932AB4">
        <w:rPr>
          <w:rFonts w:cstheme="minorHAnsi"/>
          <w:sz w:val="24"/>
          <w:szCs w:val="24"/>
        </w:rPr>
        <w:t xml:space="preserve"> </w:t>
      </w:r>
    </w:p>
    <w:p w:rsidR="00932AB4" w:rsidRPr="00463C64" w:rsidRDefault="00932AB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3C64" w:rsidRPr="00932AB4" w:rsidRDefault="00463C64" w:rsidP="0046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2AB4">
        <w:rPr>
          <w:rFonts w:cstheme="minorHAnsi"/>
          <w:b/>
          <w:sz w:val="24"/>
          <w:szCs w:val="24"/>
        </w:rPr>
        <w:t xml:space="preserve">6° Giorno: Lisbona </w:t>
      </w:r>
    </w:p>
    <w:p w:rsidR="00932AB4" w:rsidRPr="00932AB4" w:rsidRDefault="00463C64" w:rsidP="00932A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3C64">
        <w:rPr>
          <w:rFonts w:cstheme="minorHAnsi"/>
          <w:sz w:val="24"/>
          <w:szCs w:val="24"/>
        </w:rPr>
        <w:t xml:space="preserve">Prima colazione </w:t>
      </w:r>
      <w:r w:rsidR="00932AB4">
        <w:rPr>
          <w:rFonts w:cstheme="minorHAnsi"/>
          <w:sz w:val="24"/>
          <w:szCs w:val="24"/>
        </w:rPr>
        <w:t>e t</w:t>
      </w:r>
      <w:r w:rsidRPr="00463C64">
        <w:rPr>
          <w:rFonts w:cstheme="minorHAnsi"/>
          <w:sz w:val="24"/>
          <w:szCs w:val="24"/>
        </w:rPr>
        <w:t>empo libero per visite</w:t>
      </w:r>
      <w:r w:rsidR="00932AB4">
        <w:rPr>
          <w:rFonts w:cstheme="minorHAnsi"/>
          <w:sz w:val="24"/>
          <w:szCs w:val="24"/>
        </w:rPr>
        <w:t xml:space="preserve"> </w:t>
      </w:r>
      <w:r w:rsidRPr="00463C64">
        <w:rPr>
          <w:rFonts w:cstheme="minorHAnsi"/>
          <w:sz w:val="24"/>
          <w:szCs w:val="24"/>
        </w:rPr>
        <w:t>individuali e per</w:t>
      </w:r>
      <w:r w:rsidR="00932AB4">
        <w:rPr>
          <w:rFonts w:cstheme="minorHAnsi"/>
          <w:sz w:val="24"/>
          <w:szCs w:val="24"/>
        </w:rPr>
        <w:t xml:space="preserve"> gli ultimi acquisti. Pranzo in </w:t>
      </w:r>
      <w:r w:rsidRPr="00463C64">
        <w:rPr>
          <w:rFonts w:cstheme="minorHAnsi"/>
          <w:sz w:val="24"/>
          <w:szCs w:val="24"/>
        </w:rPr>
        <w:t>ristorante e trasferimento in aeroporto</w:t>
      </w:r>
      <w:r w:rsidR="00932AB4">
        <w:rPr>
          <w:rFonts w:cstheme="minorHAnsi"/>
          <w:sz w:val="24"/>
          <w:szCs w:val="24"/>
        </w:rPr>
        <w:t xml:space="preserve"> per il viaggio di rientro a casa</w:t>
      </w:r>
      <w:r w:rsidRPr="00932AB4">
        <w:rPr>
          <w:rFonts w:cstheme="minorHAnsi"/>
          <w:sz w:val="24"/>
          <w:szCs w:val="24"/>
        </w:rPr>
        <w:t>.</w:t>
      </w:r>
      <w:r w:rsidR="00932AB4">
        <w:rPr>
          <w:rFonts w:cstheme="minorHAnsi"/>
          <w:sz w:val="24"/>
          <w:szCs w:val="24"/>
        </w:rPr>
        <w:t xml:space="preserve"> </w:t>
      </w:r>
      <w:r w:rsidR="00932AB4" w:rsidRPr="00932AB4">
        <w:rPr>
          <w:rFonts w:cstheme="minorHAnsi"/>
          <w:b/>
          <w:sz w:val="24"/>
          <w:szCs w:val="24"/>
          <w:highlight w:val="yellow"/>
        </w:rPr>
        <w:t>Souvenir Portoghesi</w:t>
      </w:r>
      <w:r w:rsidR="00932AB4" w:rsidRPr="00932AB4">
        <w:rPr>
          <w:rFonts w:cstheme="minorHAnsi"/>
          <w:sz w:val="24"/>
          <w:szCs w:val="24"/>
          <w:highlight w:val="yellow"/>
        </w:rPr>
        <w:t xml:space="preserve">: il </w:t>
      </w:r>
      <w:r w:rsidR="00932AB4" w:rsidRPr="00932AB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Sughero</w:t>
      </w:r>
      <w:r w:rsidR="00932AB4" w:rsidRPr="00932AB4">
        <w:rPr>
          <w:rFonts w:cstheme="minorHAnsi"/>
          <w:sz w:val="24"/>
          <w:szCs w:val="24"/>
          <w:highlight w:val="yellow"/>
        </w:rPr>
        <w:t xml:space="preserve">, 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1F1F1"/>
        </w:rPr>
        <w:t>uno dei prodott</w:t>
      </w:r>
      <w:r w:rsidR="00932AB4">
        <w:rPr>
          <w:rFonts w:cstheme="minorHAnsi"/>
          <w:sz w:val="24"/>
          <w:szCs w:val="24"/>
          <w:highlight w:val="yellow"/>
          <w:shd w:val="clear" w:color="auto" w:fill="F1F1F1"/>
        </w:rPr>
        <w:t xml:space="preserve">i naturali più tipici del paese. 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1F1F1"/>
        </w:rPr>
        <w:t>L’</w:t>
      </w:r>
      <w:r w:rsidR="00932AB4" w:rsidRPr="00932AB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Oreficeria</w:t>
      </w:r>
      <w:r w:rsidR="00932AB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1F1F1"/>
        </w:rPr>
        <w:t>in </w:t>
      </w:r>
      <w:r w:rsidR="00932AB4" w:rsidRPr="00932AB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filigrana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1F1F1"/>
        </w:rPr>
        <w:t>. Ancora oggi le donne che partecipano alle feste tradizionali, sfoggiano oggetti di filigrana che fanno parte dell’abito tradizionale della sposa. L’</w:t>
      </w:r>
      <w:r w:rsidR="00932AB4" w:rsidRPr="00932AB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Azulejo</w:t>
      </w:r>
      <w:r w:rsidR="00932AB4" w:rsidRPr="00932AB4">
        <w:rPr>
          <w:rFonts w:cstheme="minorHAnsi"/>
          <w:b/>
          <w:bCs/>
          <w:sz w:val="24"/>
          <w:szCs w:val="24"/>
          <w:highlight w:val="yellow"/>
          <w:shd w:val="clear" w:color="auto" w:fill="F1F1F1"/>
        </w:rPr>
        <w:t xml:space="preserve">, </w:t>
      </w:r>
      <w:r w:rsidR="00932AB4" w:rsidRPr="00932AB4">
        <w:rPr>
          <w:rFonts w:cstheme="minorHAnsi"/>
          <w:sz w:val="24"/>
          <w:szCs w:val="24"/>
          <w:highlight w:val="yellow"/>
          <w:shd w:val="clear" w:color="auto" w:fill="F1F1F1"/>
        </w:rPr>
        <w:t>piccolo quadrato vetrato che in Portogallo si trova ovunque.</w:t>
      </w:r>
    </w:p>
    <w:sectPr w:rsidR="00932AB4" w:rsidRPr="00932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64"/>
    <w:rsid w:val="00463C64"/>
    <w:rsid w:val="00732EFF"/>
    <w:rsid w:val="00932AB4"/>
    <w:rsid w:val="00AC77F2"/>
    <w:rsid w:val="00B02582"/>
    <w:rsid w:val="00E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6D270-956B-4EB2-83ED-0FC323FA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2AB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3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932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Gadus_morhu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Ascari Cristiano</cp:lastModifiedBy>
  <cp:revision>2</cp:revision>
  <dcterms:created xsi:type="dcterms:W3CDTF">2020-08-18T06:12:00Z</dcterms:created>
  <dcterms:modified xsi:type="dcterms:W3CDTF">2020-08-18T06:12:00Z</dcterms:modified>
</cp:coreProperties>
</file>